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Ермаковский район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A248E">
        <w:rPr>
          <w:rFonts w:ascii="Times New Roman" w:hAnsi="Times New Roman"/>
          <w:sz w:val="28"/>
          <w:szCs w:val="28"/>
        </w:rPr>
        <w:t>Жеблахтинского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5EE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r w:rsidR="00A55EE3">
        <w:rPr>
          <w:rFonts w:ascii="Times New Roman" w:hAnsi="Times New Roman"/>
          <w:sz w:val="28"/>
          <w:szCs w:val="28"/>
        </w:rPr>
        <w:t>ноября</w:t>
      </w:r>
      <w:r w:rsidR="002A248E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                   с. </w:t>
      </w:r>
      <w:r w:rsidR="002A248E">
        <w:rPr>
          <w:rFonts w:ascii="Times New Roman" w:hAnsi="Times New Roman"/>
          <w:sz w:val="28"/>
          <w:szCs w:val="28"/>
        </w:rPr>
        <w:t>Жеблахты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A55EE3">
        <w:rPr>
          <w:rFonts w:ascii="Times New Roman" w:hAnsi="Times New Roman"/>
          <w:sz w:val="28"/>
          <w:szCs w:val="28"/>
        </w:rPr>
        <w:t>24</w:t>
      </w: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присвоении почтового адреса</w:t>
      </w:r>
    </w:p>
    <w:p w:rsidR="00406600" w:rsidRDefault="00406600" w:rsidP="00406600">
      <w:pPr>
        <w:pStyle w:val="a3"/>
        <w:tabs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48E">
        <w:rPr>
          <w:rFonts w:ascii="Times New Roman" w:hAnsi="Times New Roman"/>
          <w:sz w:val="28"/>
          <w:szCs w:val="28"/>
        </w:rPr>
        <w:t>Земельному участку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06600" w:rsidRDefault="00406600" w:rsidP="00406600">
      <w:pPr>
        <w:pStyle w:val="a3"/>
        <w:tabs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номером 24:13:2</w:t>
      </w:r>
      <w:r w:rsidR="002A24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01001:</w:t>
      </w:r>
      <w:r w:rsidR="00A55EE3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06600" w:rsidRDefault="00406600" w:rsidP="0040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обеспечения единства структуры и состава адресной информации для соблюдения технологии присвоения адресов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Устава </w:t>
      </w:r>
      <w:r w:rsidR="002A248E">
        <w:rPr>
          <w:rFonts w:ascii="Times New Roman" w:hAnsi="Times New Roman"/>
          <w:sz w:val="28"/>
          <w:szCs w:val="28"/>
        </w:rPr>
        <w:t>Жеблахтинского</w:t>
      </w:r>
      <w:r>
        <w:rPr>
          <w:rFonts w:ascii="Times New Roman" w:hAnsi="Times New Roman"/>
          <w:sz w:val="28"/>
          <w:szCs w:val="28"/>
        </w:rPr>
        <w:t xml:space="preserve"> сельсовета, ПОСТАНОВЛЯЮ:</w:t>
      </w: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Pr="002A248E" w:rsidRDefault="00406600" w:rsidP="004066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</w:t>
      </w:r>
      <w:r w:rsidR="00A55EE3">
        <w:rPr>
          <w:rFonts w:ascii="Times New Roman" w:hAnsi="Times New Roman"/>
          <w:sz w:val="28"/>
          <w:szCs w:val="28"/>
        </w:rPr>
        <w:t>нежилому зданию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2A248E">
        <w:rPr>
          <w:rFonts w:ascii="Times New Roman" w:hAnsi="Times New Roman"/>
          <w:sz w:val="28"/>
          <w:szCs w:val="28"/>
        </w:rPr>
        <w:t>24:13:2301001:</w:t>
      </w:r>
      <w:r w:rsidR="00A55EE3">
        <w:rPr>
          <w:rFonts w:ascii="Times New Roman" w:hAnsi="Times New Roman"/>
          <w:sz w:val="28"/>
          <w:szCs w:val="28"/>
        </w:rPr>
        <w:t>400</w:t>
      </w:r>
      <w:r w:rsidR="002A2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почтовый адрес: </w:t>
      </w:r>
      <w:r w:rsidR="002A248E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2A248E" w:rsidRPr="002A248E">
        <w:rPr>
          <w:rStyle w:val="wrap-divisionfull-adress"/>
          <w:rFonts w:ascii="Times New Roman" w:hAnsi="Times New Roman"/>
          <w:color w:val="000000"/>
          <w:sz w:val="28"/>
          <w:szCs w:val="28"/>
        </w:rPr>
        <w:t>Красноярский край, муниципальный район Ермаковский, сельское поселение Жеблахтинский сельсовет, село Жеблахты, улица Ойская</w:t>
      </w:r>
      <w:r w:rsidR="002A248E">
        <w:rPr>
          <w:rStyle w:val="wrap-divisionfull-adress"/>
          <w:rFonts w:ascii="Times New Roman" w:hAnsi="Times New Roman"/>
          <w:color w:val="000000"/>
          <w:sz w:val="28"/>
          <w:szCs w:val="28"/>
        </w:rPr>
        <w:t>, 63А.</w:t>
      </w:r>
      <w:r w:rsidRPr="002A248E">
        <w:rPr>
          <w:rFonts w:ascii="Times New Roman" w:hAnsi="Times New Roman"/>
          <w:sz w:val="28"/>
          <w:szCs w:val="28"/>
        </w:rPr>
        <w:t xml:space="preserve"> </w:t>
      </w:r>
    </w:p>
    <w:p w:rsidR="00406600" w:rsidRDefault="00406600" w:rsidP="00406600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06600" w:rsidRDefault="00406600" w:rsidP="00406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06600" w:rsidRDefault="00406600" w:rsidP="00406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Постановление вступает в силу с момента его подписания.</w:t>
      </w:r>
    </w:p>
    <w:p w:rsidR="00406600" w:rsidRDefault="00406600" w:rsidP="00406600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rPr>
          <w:rFonts w:ascii="Times New Roman" w:hAnsi="Times New Roman"/>
          <w:sz w:val="28"/>
          <w:szCs w:val="28"/>
        </w:rPr>
      </w:pPr>
    </w:p>
    <w:p w:rsidR="00406600" w:rsidRDefault="00A55EE3" w:rsidP="004066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06600">
        <w:rPr>
          <w:rFonts w:ascii="Times New Roman" w:hAnsi="Times New Roman"/>
          <w:sz w:val="28"/>
          <w:szCs w:val="28"/>
        </w:rPr>
        <w:t>Г</w:t>
      </w:r>
      <w:proofErr w:type="gramEnd"/>
      <w:r w:rsidR="004066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0660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06600" w:rsidRDefault="002A248E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Жеблахтинского</w:t>
      </w:r>
      <w:r w:rsidR="00406600">
        <w:rPr>
          <w:rFonts w:ascii="Times New Roman" w:hAnsi="Times New Roman"/>
          <w:sz w:val="28"/>
          <w:szCs w:val="28"/>
        </w:rPr>
        <w:t xml:space="preserve"> сельсовета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55EE3">
        <w:rPr>
          <w:rFonts w:ascii="Times New Roman" w:hAnsi="Times New Roman"/>
          <w:sz w:val="28"/>
          <w:szCs w:val="28"/>
        </w:rPr>
        <w:t>Блинова</w:t>
      </w:r>
      <w:r>
        <w:rPr>
          <w:rFonts w:ascii="Times New Roman" w:hAnsi="Times New Roman"/>
          <w:sz w:val="28"/>
          <w:szCs w:val="28"/>
        </w:rPr>
        <w:t xml:space="preserve"> А.В.</w:t>
      </w: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1469" w:rsidRDefault="00B81469">
      <w:bookmarkStart w:id="0" w:name="_GoBack"/>
      <w:bookmarkEnd w:id="0"/>
    </w:p>
    <w:sectPr w:rsidR="00B81469" w:rsidSect="00ED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9EB"/>
    <w:multiLevelType w:val="hybridMultilevel"/>
    <w:tmpl w:val="EF2CF27E"/>
    <w:lvl w:ilvl="0" w:tplc="91B0AB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C1"/>
    <w:rsid w:val="002A248E"/>
    <w:rsid w:val="00406600"/>
    <w:rsid w:val="0087374E"/>
    <w:rsid w:val="00A55EE3"/>
    <w:rsid w:val="00B81469"/>
    <w:rsid w:val="00E87BC1"/>
    <w:rsid w:val="00ED304B"/>
    <w:rsid w:val="00F9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6600"/>
    <w:pPr>
      <w:ind w:left="720"/>
      <w:contextualSpacing/>
    </w:pPr>
  </w:style>
  <w:style w:type="character" w:customStyle="1" w:styleId="wrap-divisionfull-adress">
    <w:name w:val="wrap-division__full-adress"/>
    <w:basedOn w:val="a0"/>
    <w:rsid w:val="002A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6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2022-11-11T01:43:00Z</cp:lastPrinted>
  <dcterms:created xsi:type="dcterms:W3CDTF">2021-12-29T02:04:00Z</dcterms:created>
  <dcterms:modified xsi:type="dcterms:W3CDTF">2022-11-11T02:24:00Z</dcterms:modified>
</cp:coreProperties>
</file>